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4B58" w:rsidRDefault="00A321AC" w:rsidP="00677DE9">
      <w:pPr>
        <w:jc w:val="center"/>
      </w:pP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04.5pt;height:27.75pt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rial Black&quot;;v-text-kern:t" trim="t" fitpath="t" string="ΦΥΛΛΟ ΕΡΓΑΣΙΑΣ 2"/>
          </v:shape>
        </w:pict>
      </w:r>
    </w:p>
    <w:p w:rsidR="00677DE9" w:rsidRPr="00BA3947" w:rsidRDefault="00677DE9" w:rsidP="00677DE9">
      <w:pPr>
        <w:jc w:val="both"/>
        <w:rPr>
          <w:rFonts w:ascii="Times New Roman" w:hAnsi="Times New Roman" w:cs="Times New Roman"/>
          <w:sz w:val="24"/>
          <w:szCs w:val="24"/>
        </w:rPr>
      </w:pPr>
      <w:r w:rsidRPr="00BA3947">
        <w:rPr>
          <w:rFonts w:ascii="Times New Roman" w:hAnsi="Times New Roman" w:cs="Times New Roman"/>
          <w:sz w:val="24"/>
          <w:szCs w:val="24"/>
        </w:rPr>
        <w:t xml:space="preserve">Ανοίξτε το αρχείο   </w:t>
      </w:r>
      <w:r w:rsidR="00A321AC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A321AC">
        <w:rPr>
          <w:rFonts w:ascii="Times New Roman" w:hAnsi="Times New Roman" w:cs="Times New Roman"/>
          <w:sz w:val="24"/>
          <w:szCs w:val="24"/>
        </w:rPr>
        <w:t>ανακάλυψη2</w:t>
      </w:r>
      <w:proofErr w:type="spellEnd"/>
      <w:r w:rsidRPr="00BA3947">
        <w:rPr>
          <w:rFonts w:ascii="Times New Roman" w:hAnsi="Times New Roman" w:cs="Times New Roman"/>
          <w:sz w:val="24"/>
          <w:szCs w:val="24"/>
        </w:rPr>
        <w:t>» από το φάκελο «ιδιότητες παραλληλογράμμων» από τον υπολογιστή σας.</w:t>
      </w:r>
    </w:p>
    <w:p w:rsidR="00A321AC" w:rsidRDefault="00677DE9" w:rsidP="00677DE9">
      <w:pPr>
        <w:jc w:val="both"/>
        <w:rPr>
          <w:rFonts w:ascii="Times New Roman" w:hAnsi="Times New Roman" w:cs="Times New Roman"/>
          <w:sz w:val="24"/>
          <w:szCs w:val="24"/>
        </w:rPr>
      </w:pPr>
      <w:r w:rsidRPr="00BA3947">
        <w:rPr>
          <w:rFonts w:ascii="Times New Roman" w:hAnsi="Times New Roman" w:cs="Times New Roman"/>
          <w:sz w:val="24"/>
          <w:szCs w:val="24"/>
        </w:rPr>
        <w:t>Στον καμβά θα σχηματιστεί μια ανοιχτή τεθλασμένη γραμμή.</w:t>
      </w:r>
      <w:r w:rsidR="00BA39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321AC" w:rsidRDefault="00A321AC" w:rsidP="00A321A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l-GR"/>
        </w:rPr>
        <w:drawing>
          <wp:inline distT="0" distB="0" distL="0" distR="0">
            <wp:extent cx="3228975" cy="2062714"/>
            <wp:effectExtent l="19050" t="0" r="9525" b="0"/>
            <wp:docPr id="7" name="2 - Εικόνα" descr="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28975" cy="2062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7DE9" w:rsidRDefault="00677DE9" w:rsidP="00677DE9">
      <w:pPr>
        <w:jc w:val="both"/>
        <w:rPr>
          <w:rFonts w:ascii="Times New Roman" w:hAnsi="Times New Roman" w:cs="Times New Roman"/>
          <w:sz w:val="24"/>
          <w:szCs w:val="24"/>
        </w:rPr>
      </w:pPr>
      <w:r w:rsidRPr="00BA3947">
        <w:rPr>
          <w:rFonts w:ascii="Times New Roman" w:hAnsi="Times New Roman" w:cs="Times New Roman"/>
          <w:sz w:val="24"/>
          <w:szCs w:val="24"/>
        </w:rPr>
        <w:t>Στη γραμμή εργαλείων του καμβά κάντε κλικ στο εικονίδιο:</w:t>
      </w:r>
    </w:p>
    <w:p w:rsidR="00A321AC" w:rsidRPr="00BA3947" w:rsidRDefault="00A321AC" w:rsidP="00A321A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l-GR"/>
        </w:rPr>
        <w:drawing>
          <wp:inline distT="0" distB="0" distL="0" distR="0">
            <wp:extent cx="2990850" cy="1684986"/>
            <wp:effectExtent l="19050" t="0" r="0" b="0"/>
            <wp:docPr id="8" name="7 - Εικόνα" descr="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90850" cy="16849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7DE9" w:rsidRPr="00BA3947" w:rsidRDefault="00677DE9" w:rsidP="00677DE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77DE9" w:rsidRPr="00BA3947" w:rsidRDefault="00677DE9" w:rsidP="00677DE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77DE9" w:rsidRPr="00BA3947" w:rsidRDefault="00677DE9" w:rsidP="00677DE9">
      <w:pPr>
        <w:jc w:val="both"/>
        <w:rPr>
          <w:rFonts w:ascii="Times New Roman" w:hAnsi="Times New Roman" w:cs="Times New Roman"/>
          <w:sz w:val="24"/>
          <w:szCs w:val="24"/>
        </w:rPr>
      </w:pPr>
      <w:r w:rsidRPr="00BA3947">
        <w:rPr>
          <w:rFonts w:ascii="Times New Roman" w:hAnsi="Times New Roman" w:cs="Times New Roman"/>
          <w:sz w:val="24"/>
          <w:szCs w:val="24"/>
        </w:rPr>
        <w:t>Και στη συνέχεια με το «σταυρό» κάντε αριστερό κλικ στην τεθλασμένη γραμμή.</w:t>
      </w:r>
    </w:p>
    <w:p w:rsidR="00677DE9" w:rsidRPr="00BA3947" w:rsidRDefault="00677DE9" w:rsidP="00677DE9">
      <w:pPr>
        <w:jc w:val="both"/>
        <w:rPr>
          <w:rFonts w:ascii="Times New Roman" w:hAnsi="Times New Roman" w:cs="Times New Roman"/>
          <w:sz w:val="24"/>
          <w:szCs w:val="24"/>
        </w:rPr>
      </w:pPr>
      <w:r w:rsidRPr="00BA3947">
        <w:rPr>
          <w:rFonts w:ascii="Times New Roman" w:hAnsi="Times New Roman" w:cs="Times New Roman"/>
          <w:sz w:val="24"/>
          <w:szCs w:val="24"/>
        </w:rPr>
        <w:t>Τότε στο παράθυρο «</w:t>
      </w:r>
      <w:proofErr w:type="spellStart"/>
      <w:r w:rsidRPr="00BA3947">
        <w:rPr>
          <w:rFonts w:ascii="Times New Roman" w:hAnsi="Times New Roman" w:cs="Times New Roman"/>
          <w:sz w:val="24"/>
          <w:szCs w:val="24"/>
        </w:rPr>
        <w:t>Μεταβολέας</w:t>
      </w:r>
      <w:proofErr w:type="spellEnd"/>
      <w:r w:rsidRPr="00BA3947">
        <w:rPr>
          <w:rFonts w:ascii="Times New Roman" w:hAnsi="Times New Roman" w:cs="Times New Roman"/>
          <w:sz w:val="24"/>
          <w:szCs w:val="24"/>
        </w:rPr>
        <w:t>» εμφανίζεται το εξής:</w:t>
      </w:r>
    </w:p>
    <w:p w:rsidR="00BA3947" w:rsidRPr="00BA3947" w:rsidRDefault="00A321AC" w:rsidP="00BA394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l-GR"/>
        </w:rPr>
        <w:drawing>
          <wp:inline distT="0" distB="0" distL="0" distR="0">
            <wp:extent cx="3390900" cy="1647401"/>
            <wp:effectExtent l="19050" t="0" r="0" b="0"/>
            <wp:docPr id="9" name="8 - Εικόνα" descr="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90900" cy="16474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7DE9" w:rsidRPr="00BA3947" w:rsidRDefault="00677DE9" w:rsidP="00BA3947">
      <w:pPr>
        <w:keepNext/>
        <w:rPr>
          <w:rFonts w:ascii="Times New Roman" w:hAnsi="Times New Roman" w:cs="Times New Roman"/>
          <w:sz w:val="24"/>
          <w:szCs w:val="24"/>
        </w:rPr>
      </w:pPr>
    </w:p>
    <w:p w:rsidR="00677DE9" w:rsidRPr="00BA3947" w:rsidRDefault="00BA3947" w:rsidP="00BA3947">
      <w:pPr>
        <w:jc w:val="both"/>
        <w:rPr>
          <w:rFonts w:ascii="Times New Roman" w:hAnsi="Times New Roman" w:cs="Times New Roman"/>
          <w:sz w:val="24"/>
          <w:szCs w:val="24"/>
        </w:rPr>
      </w:pPr>
      <w:r w:rsidRPr="00BA3947">
        <w:rPr>
          <w:rFonts w:ascii="Times New Roman" w:hAnsi="Times New Roman" w:cs="Times New Roman"/>
          <w:sz w:val="24"/>
          <w:szCs w:val="24"/>
        </w:rPr>
        <w:t xml:space="preserve">Αλλάξτε </w:t>
      </w:r>
      <w:r w:rsidR="00707C94">
        <w:rPr>
          <w:rFonts w:ascii="Times New Roman" w:hAnsi="Times New Roman" w:cs="Times New Roman"/>
          <w:sz w:val="24"/>
          <w:szCs w:val="24"/>
        </w:rPr>
        <w:t xml:space="preserve"> τις</w:t>
      </w:r>
      <w:r w:rsidR="00677DE9" w:rsidRPr="00BA3947">
        <w:rPr>
          <w:rFonts w:ascii="Times New Roman" w:hAnsi="Times New Roman" w:cs="Times New Roman"/>
          <w:sz w:val="24"/>
          <w:szCs w:val="24"/>
        </w:rPr>
        <w:t xml:space="preserve"> τιμές των μεταβλητών </w:t>
      </w:r>
      <w:r w:rsidRPr="00BA3947">
        <w:rPr>
          <w:rFonts w:ascii="Times New Roman" w:hAnsi="Times New Roman" w:cs="Times New Roman"/>
          <w:sz w:val="24"/>
          <w:szCs w:val="24"/>
        </w:rPr>
        <w:t>και προσπαθήστε να «κλείσετε»</w:t>
      </w:r>
      <w:r w:rsidR="00677DE9" w:rsidRPr="00BA3947">
        <w:rPr>
          <w:rFonts w:ascii="Times New Roman" w:hAnsi="Times New Roman" w:cs="Times New Roman"/>
          <w:sz w:val="24"/>
          <w:szCs w:val="24"/>
        </w:rPr>
        <w:t xml:space="preserve"> την τεθλα</w:t>
      </w:r>
      <w:r w:rsidRPr="00BA3947">
        <w:rPr>
          <w:rFonts w:ascii="Times New Roman" w:hAnsi="Times New Roman" w:cs="Times New Roman"/>
          <w:sz w:val="24"/>
          <w:szCs w:val="24"/>
        </w:rPr>
        <w:t xml:space="preserve">σμένη γραμμή και να σχηματίσετε </w:t>
      </w:r>
      <w:r w:rsidR="00677DE9" w:rsidRPr="00BA3947">
        <w:rPr>
          <w:rFonts w:ascii="Times New Roman" w:hAnsi="Times New Roman" w:cs="Times New Roman"/>
          <w:sz w:val="24"/>
          <w:szCs w:val="24"/>
        </w:rPr>
        <w:t>ένα  τετράπλευρο.</w:t>
      </w:r>
    </w:p>
    <w:p w:rsidR="00A321AC" w:rsidRDefault="00677DE9" w:rsidP="00677DE9">
      <w:pPr>
        <w:jc w:val="both"/>
        <w:rPr>
          <w:rFonts w:ascii="Times New Roman" w:hAnsi="Times New Roman" w:cs="Times New Roman"/>
          <w:sz w:val="24"/>
          <w:szCs w:val="24"/>
        </w:rPr>
      </w:pPr>
      <w:r w:rsidRPr="00BA3947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BA3947" w:rsidRPr="00BA3947">
        <w:rPr>
          <w:rFonts w:ascii="Times New Roman" w:hAnsi="Times New Roman" w:cs="Times New Roman"/>
          <w:sz w:val="24"/>
          <w:szCs w:val="24"/>
        </w:rPr>
        <w:t>Όταν το καταφέρετε</w:t>
      </w:r>
      <w:r w:rsidRPr="00BA3947">
        <w:rPr>
          <w:rFonts w:ascii="Times New Roman" w:hAnsi="Times New Roman" w:cs="Times New Roman"/>
          <w:sz w:val="24"/>
          <w:szCs w:val="24"/>
        </w:rPr>
        <w:t xml:space="preserve"> να πειραματιστ</w:t>
      </w:r>
      <w:r w:rsidR="00BA3947" w:rsidRPr="00BA3947">
        <w:rPr>
          <w:rFonts w:ascii="Times New Roman" w:hAnsi="Times New Roman" w:cs="Times New Roman"/>
          <w:sz w:val="24"/>
          <w:szCs w:val="24"/>
        </w:rPr>
        <w:t xml:space="preserve">είτε </w:t>
      </w:r>
      <w:r w:rsidRPr="00BA3947">
        <w:rPr>
          <w:rFonts w:ascii="Times New Roman" w:hAnsi="Times New Roman" w:cs="Times New Roman"/>
          <w:sz w:val="24"/>
          <w:szCs w:val="24"/>
        </w:rPr>
        <w:t xml:space="preserve">με την αλλαγή τιμής κάθε μεταβλητής </w:t>
      </w:r>
      <w:r w:rsidR="00BA3947">
        <w:rPr>
          <w:rFonts w:ascii="Times New Roman" w:hAnsi="Times New Roman" w:cs="Times New Roman"/>
          <w:sz w:val="24"/>
          <w:szCs w:val="24"/>
        </w:rPr>
        <w:t>και παρατηρή</w:t>
      </w:r>
      <w:r w:rsidR="00BA3947" w:rsidRPr="00BA3947">
        <w:rPr>
          <w:rFonts w:ascii="Times New Roman" w:hAnsi="Times New Roman" w:cs="Times New Roman"/>
          <w:sz w:val="24"/>
          <w:szCs w:val="24"/>
        </w:rPr>
        <w:t xml:space="preserve">στε </w:t>
      </w:r>
      <w:r w:rsidRPr="00BA3947">
        <w:rPr>
          <w:rFonts w:ascii="Times New Roman" w:hAnsi="Times New Roman" w:cs="Times New Roman"/>
          <w:sz w:val="24"/>
          <w:szCs w:val="24"/>
        </w:rPr>
        <w:t xml:space="preserve"> κάθε φορά τις αλλαγές στο σχήμα. </w:t>
      </w:r>
    </w:p>
    <w:p w:rsidR="00A321AC" w:rsidRPr="00707C94" w:rsidRDefault="00A321AC" w:rsidP="00707C94">
      <w:pPr>
        <w:pStyle w:val="a5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07C94">
        <w:rPr>
          <w:rFonts w:ascii="Times New Roman" w:hAnsi="Times New Roman" w:cs="Times New Roman"/>
          <w:sz w:val="24"/>
          <w:szCs w:val="24"/>
        </w:rPr>
        <w:t>Σε τι αντιστοιχεί η μεταβλητή α;……………………………………………………………</w:t>
      </w:r>
      <w:r w:rsidR="00707C94">
        <w:rPr>
          <w:rFonts w:ascii="Times New Roman" w:hAnsi="Times New Roman" w:cs="Times New Roman"/>
          <w:sz w:val="24"/>
          <w:szCs w:val="24"/>
        </w:rPr>
        <w:t>…………..</w:t>
      </w:r>
    </w:p>
    <w:p w:rsidR="00A321AC" w:rsidRPr="00707C94" w:rsidRDefault="00A321AC" w:rsidP="00707C94">
      <w:pPr>
        <w:pStyle w:val="a5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07C94">
        <w:rPr>
          <w:rFonts w:ascii="Times New Roman" w:hAnsi="Times New Roman" w:cs="Times New Roman"/>
          <w:sz w:val="24"/>
          <w:szCs w:val="24"/>
        </w:rPr>
        <w:t>Σε τι αντιστοιχεί η μεταβλητή β;…………………………………………………………</w:t>
      </w:r>
      <w:r w:rsidR="00707C94">
        <w:rPr>
          <w:rFonts w:ascii="Times New Roman" w:hAnsi="Times New Roman" w:cs="Times New Roman"/>
          <w:sz w:val="24"/>
          <w:szCs w:val="24"/>
        </w:rPr>
        <w:t>……………..</w:t>
      </w:r>
    </w:p>
    <w:p w:rsidR="00A321AC" w:rsidRPr="00707C94" w:rsidRDefault="00A321AC" w:rsidP="00707C94">
      <w:pPr>
        <w:pStyle w:val="a5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07C94">
        <w:rPr>
          <w:rFonts w:ascii="Times New Roman" w:hAnsi="Times New Roman" w:cs="Times New Roman"/>
          <w:sz w:val="24"/>
          <w:szCs w:val="24"/>
        </w:rPr>
        <w:t>Σε τι αντιστοιχεί η μεταβλητή γ;………………………………………………………</w:t>
      </w:r>
      <w:r w:rsidR="00707C94">
        <w:rPr>
          <w:rFonts w:ascii="Times New Roman" w:hAnsi="Times New Roman" w:cs="Times New Roman"/>
          <w:sz w:val="24"/>
          <w:szCs w:val="24"/>
        </w:rPr>
        <w:t>………………..</w:t>
      </w:r>
    </w:p>
    <w:p w:rsidR="00A321AC" w:rsidRPr="00707C94" w:rsidRDefault="00A321AC" w:rsidP="00707C94">
      <w:pPr>
        <w:pStyle w:val="a5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07C94">
        <w:rPr>
          <w:rFonts w:ascii="Times New Roman" w:hAnsi="Times New Roman" w:cs="Times New Roman"/>
          <w:sz w:val="24"/>
          <w:szCs w:val="24"/>
        </w:rPr>
        <w:t>Σε τι αντιστοιχεί η μεταβλητή δ;…………………………………………………</w:t>
      </w:r>
      <w:r w:rsidR="00707C94">
        <w:rPr>
          <w:rFonts w:ascii="Times New Roman" w:hAnsi="Times New Roman" w:cs="Times New Roman"/>
          <w:sz w:val="24"/>
          <w:szCs w:val="24"/>
        </w:rPr>
        <w:t>..................................</w:t>
      </w:r>
    </w:p>
    <w:p w:rsidR="00D70C2B" w:rsidRDefault="00D70C2B" w:rsidP="00677DE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70C2B" w:rsidRPr="00707C94" w:rsidRDefault="00D70C2B" w:rsidP="00707C94">
      <w:pPr>
        <w:jc w:val="both"/>
        <w:rPr>
          <w:rFonts w:ascii="Times New Roman" w:hAnsi="Times New Roman" w:cs="Times New Roman"/>
          <w:sz w:val="24"/>
          <w:szCs w:val="24"/>
        </w:rPr>
      </w:pPr>
      <w:r w:rsidRPr="00707C94">
        <w:rPr>
          <w:rFonts w:ascii="Times New Roman" w:hAnsi="Times New Roman" w:cs="Times New Roman"/>
          <w:sz w:val="24"/>
          <w:szCs w:val="24"/>
        </w:rPr>
        <w:t>Προσπαθήστε τώρα να κατασκευάσετε ένα παραλληλόγραμμο. Όταν το καταφέρετε καταγράψτε τις τιμές των μεταβλητών στον πίνακα 2.</w:t>
      </w:r>
    </w:p>
    <w:p w:rsidR="00D70C2B" w:rsidRPr="00707C94" w:rsidRDefault="00D70C2B" w:rsidP="00707C94">
      <w:pPr>
        <w:jc w:val="both"/>
        <w:rPr>
          <w:rFonts w:ascii="Times New Roman" w:hAnsi="Times New Roman" w:cs="Times New Roman"/>
          <w:sz w:val="24"/>
          <w:szCs w:val="24"/>
        </w:rPr>
      </w:pPr>
      <w:r w:rsidRPr="00707C94">
        <w:rPr>
          <w:rFonts w:ascii="Times New Roman" w:hAnsi="Times New Roman" w:cs="Times New Roman"/>
          <w:sz w:val="24"/>
          <w:szCs w:val="24"/>
        </w:rPr>
        <w:t xml:space="preserve">Επαναλάβετε το ίδιο για άλλες τρεις τετράδες διαφορετικών τιμών και γράψτε τες και αυτές στον </w:t>
      </w:r>
      <w:r w:rsidRPr="00707C94">
        <w:rPr>
          <w:rFonts w:ascii="Times New Roman" w:hAnsi="Times New Roman" w:cs="Times New Roman"/>
          <w:b/>
          <w:sz w:val="24"/>
          <w:szCs w:val="24"/>
        </w:rPr>
        <w:t>πίνακα2</w:t>
      </w:r>
    </w:p>
    <w:tbl>
      <w:tblPr>
        <w:tblStyle w:val="a6"/>
        <w:tblW w:w="0" w:type="auto"/>
        <w:jc w:val="center"/>
        <w:tblLook w:val="04A0"/>
      </w:tblPr>
      <w:tblGrid>
        <w:gridCol w:w="1775"/>
        <w:gridCol w:w="1646"/>
        <w:gridCol w:w="1644"/>
        <w:gridCol w:w="1639"/>
        <w:gridCol w:w="1644"/>
        <w:gridCol w:w="1614"/>
      </w:tblGrid>
      <w:tr w:rsidR="00D70C2B" w:rsidRPr="00E1152A" w:rsidTr="00D70C2B">
        <w:trPr>
          <w:jc w:val="center"/>
        </w:trPr>
        <w:tc>
          <w:tcPr>
            <w:tcW w:w="1775" w:type="dxa"/>
            <w:vAlign w:val="center"/>
          </w:tcPr>
          <w:p w:rsidR="00D70C2B" w:rsidRPr="00E1152A" w:rsidRDefault="00D70C2B" w:rsidP="00BA459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52A">
              <w:rPr>
                <w:rFonts w:ascii="Times New Roman" w:hAnsi="Times New Roman"/>
                <w:sz w:val="28"/>
                <w:szCs w:val="28"/>
              </w:rPr>
              <w:t>γωνίες</w:t>
            </w:r>
          </w:p>
        </w:tc>
        <w:tc>
          <w:tcPr>
            <w:tcW w:w="1646" w:type="dxa"/>
            <w:shd w:val="pct10" w:color="auto" w:fill="auto"/>
            <w:vAlign w:val="center"/>
          </w:tcPr>
          <w:p w:rsidR="00D70C2B" w:rsidRPr="00E1152A" w:rsidRDefault="00D70C2B" w:rsidP="00D70C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152A">
              <w:rPr>
                <w:rFonts w:ascii="Times New Roman" w:hAnsi="Times New Roman"/>
                <w:sz w:val="28"/>
                <w:szCs w:val="28"/>
              </w:rPr>
              <w:t>α</w:t>
            </w:r>
          </w:p>
        </w:tc>
        <w:tc>
          <w:tcPr>
            <w:tcW w:w="1644" w:type="dxa"/>
            <w:vAlign w:val="center"/>
          </w:tcPr>
          <w:p w:rsidR="00D70C2B" w:rsidRPr="00E1152A" w:rsidRDefault="00D70C2B" w:rsidP="00D70C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152A">
              <w:rPr>
                <w:rFonts w:ascii="Times New Roman" w:hAnsi="Times New Roman"/>
                <w:sz w:val="28"/>
                <w:szCs w:val="28"/>
              </w:rPr>
              <w:t>β</w:t>
            </w:r>
          </w:p>
        </w:tc>
        <w:tc>
          <w:tcPr>
            <w:tcW w:w="1639" w:type="dxa"/>
            <w:shd w:val="pct10" w:color="auto" w:fill="auto"/>
            <w:vAlign w:val="center"/>
          </w:tcPr>
          <w:p w:rsidR="00D70C2B" w:rsidRPr="00E1152A" w:rsidRDefault="00D70C2B" w:rsidP="00D70C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152A">
              <w:rPr>
                <w:rFonts w:ascii="Times New Roman" w:hAnsi="Times New Roman"/>
                <w:sz w:val="28"/>
                <w:szCs w:val="28"/>
              </w:rPr>
              <w:t>γ</w:t>
            </w:r>
          </w:p>
        </w:tc>
        <w:tc>
          <w:tcPr>
            <w:tcW w:w="1644" w:type="dxa"/>
            <w:vAlign w:val="center"/>
          </w:tcPr>
          <w:p w:rsidR="00D70C2B" w:rsidRPr="00E1152A" w:rsidRDefault="00D70C2B" w:rsidP="00D70C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152A">
              <w:rPr>
                <w:rFonts w:ascii="Times New Roman" w:hAnsi="Times New Roman"/>
                <w:sz w:val="28"/>
                <w:szCs w:val="28"/>
              </w:rPr>
              <w:t>δ</w:t>
            </w:r>
          </w:p>
        </w:tc>
        <w:tc>
          <w:tcPr>
            <w:tcW w:w="1614" w:type="dxa"/>
          </w:tcPr>
          <w:p w:rsidR="00D70C2B" w:rsidRPr="00E1152A" w:rsidRDefault="00D70C2B" w:rsidP="00BA459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52A">
              <w:rPr>
                <w:rFonts w:ascii="Times New Roman" w:hAnsi="Times New Roman"/>
                <w:sz w:val="28"/>
                <w:szCs w:val="28"/>
              </w:rPr>
              <w:t>Άθροισμα</w:t>
            </w:r>
          </w:p>
          <w:p w:rsidR="00D70C2B" w:rsidRPr="00E1152A" w:rsidRDefault="00D70C2B" w:rsidP="00BA459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γ</w:t>
            </w:r>
            <w:r w:rsidRPr="00E1152A">
              <w:rPr>
                <w:rFonts w:ascii="Times New Roman" w:hAnsi="Times New Roman"/>
                <w:sz w:val="28"/>
                <w:szCs w:val="28"/>
              </w:rPr>
              <w:t>ωνιών</w:t>
            </w:r>
          </w:p>
          <w:p w:rsidR="00D70C2B" w:rsidRPr="00E1152A" w:rsidRDefault="00D70C2B" w:rsidP="00BA459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52A">
              <w:rPr>
                <w:rFonts w:ascii="Times New Roman" w:hAnsi="Times New Roman"/>
                <w:sz w:val="28"/>
                <w:szCs w:val="28"/>
              </w:rPr>
              <w:t>(</w:t>
            </w:r>
            <w:proofErr w:type="spellStart"/>
            <w:r w:rsidRPr="00E1152A">
              <w:rPr>
                <w:rFonts w:ascii="Times New Roman" w:hAnsi="Times New Roman"/>
                <w:sz w:val="28"/>
                <w:szCs w:val="28"/>
              </w:rPr>
              <w:t>α+β+γ+δ</w:t>
            </w:r>
            <w:proofErr w:type="spellEnd"/>
            <w:r w:rsidRPr="00E1152A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D70C2B" w:rsidRPr="00E1152A" w:rsidTr="00D70C2B">
        <w:trPr>
          <w:jc w:val="center"/>
        </w:trPr>
        <w:tc>
          <w:tcPr>
            <w:tcW w:w="1775" w:type="dxa"/>
            <w:vMerge w:val="restart"/>
            <w:vAlign w:val="center"/>
          </w:tcPr>
          <w:p w:rsidR="00D70C2B" w:rsidRPr="00E1152A" w:rsidRDefault="00D70C2B" w:rsidP="00BA459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52A">
              <w:rPr>
                <w:rFonts w:ascii="Times New Roman" w:hAnsi="Times New Roman"/>
                <w:sz w:val="28"/>
                <w:szCs w:val="28"/>
              </w:rPr>
              <w:t>μοίρες</w:t>
            </w:r>
          </w:p>
        </w:tc>
        <w:tc>
          <w:tcPr>
            <w:tcW w:w="1646" w:type="dxa"/>
            <w:shd w:val="pct10" w:color="auto" w:fill="auto"/>
            <w:vAlign w:val="center"/>
          </w:tcPr>
          <w:p w:rsidR="00D70C2B" w:rsidRPr="00E1152A" w:rsidRDefault="00D70C2B" w:rsidP="00BA459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44" w:type="dxa"/>
            <w:vAlign w:val="center"/>
          </w:tcPr>
          <w:p w:rsidR="00D70C2B" w:rsidRPr="00E1152A" w:rsidRDefault="00D70C2B" w:rsidP="00BA459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39" w:type="dxa"/>
            <w:shd w:val="pct10" w:color="auto" w:fill="auto"/>
            <w:vAlign w:val="center"/>
          </w:tcPr>
          <w:p w:rsidR="00D70C2B" w:rsidRPr="00E1152A" w:rsidRDefault="00D70C2B" w:rsidP="00BA459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44" w:type="dxa"/>
            <w:vAlign w:val="center"/>
          </w:tcPr>
          <w:p w:rsidR="00D70C2B" w:rsidRPr="00E1152A" w:rsidRDefault="00D70C2B" w:rsidP="00BA459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dxa"/>
          </w:tcPr>
          <w:p w:rsidR="00D70C2B" w:rsidRPr="00E1152A" w:rsidRDefault="00D70C2B" w:rsidP="00BA459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70C2B" w:rsidRPr="00E1152A" w:rsidTr="00D70C2B">
        <w:trPr>
          <w:jc w:val="center"/>
        </w:trPr>
        <w:tc>
          <w:tcPr>
            <w:tcW w:w="1775" w:type="dxa"/>
            <w:vMerge/>
            <w:vAlign w:val="center"/>
          </w:tcPr>
          <w:p w:rsidR="00D70C2B" w:rsidRPr="00E1152A" w:rsidRDefault="00D70C2B" w:rsidP="00BA459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46" w:type="dxa"/>
            <w:shd w:val="pct10" w:color="auto" w:fill="auto"/>
            <w:vAlign w:val="center"/>
          </w:tcPr>
          <w:p w:rsidR="00D70C2B" w:rsidRPr="00E1152A" w:rsidRDefault="00D70C2B" w:rsidP="00BA459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44" w:type="dxa"/>
            <w:vAlign w:val="center"/>
          </w:tcPr>
          <w:p w:rsidR="00D70C2B" w:rsidRPr="00E1152A" w:rsidRDefault="00D70C2B" w:rsidP="00BA459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39" w:type="dxa"/>
            <w:shd w:val="pct10" w:color="auto" w:fill="auto"/>
            <w:vAlign w:val="center"/>
          </w:tcPr>
          <w:p w:rsidR="00D70C2B" w:rsidRPr="00E1152A" w:rsidRDefault="00D70C2B" w:rsidP="00BA459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44" w:type="dxa"/>
            <w:vAlign w:val="center"/>
          </w:tcPr>
          <w:p w:rsidR="00D70C2B" w:rsidRPr="00E1152A" w:rsidRDefault="00D70C2B" w:rsidP="00BA459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dxa"/>
          </w:tcPr>
          <w:p w:rsidR="00D70C2B" w:rsidRPr="00E1152A" w:rsidRDefault="00D70C2B" w:rsidP="00BA459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70C2B" w:rsidRPr="00E1152A" w:rsidTr="00D70C2B">
        <w:trPr>
          <w:jc w:val="center"/>
        </w:trPr>
        <w:tc>
          <w:tcPr>
            <w:tcW w:w="1775" w:type="dxa"/>
            <w:vMerge/>
            <w:vAlign w:val="center"/>
          </w:tcPr>
          <w:p w:rsidR="00D70C2B" w:rsidRPr="00E1152A" w:rsidRDefault="00D70C2B" w:rsidP="00BA459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46" w:type="dxa"/>
            <w:shd w:val="pct10" w:color="auto" w:fill="auto"/>
            <w:vAlign w:val="center"/>
          </w:tcPr>
          <w:p w:rsidR="00D70C2B" w:rsidRPr="00E1152A" w:rsidRDefault="00D70C2B" w:rsidP="00BA459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44" w:type="dxa"/>
            <w:vAlign w:val="center"/>
          </w:tcPr>
          <w:p w:rsidR="00D70C2B" w:rsidRPr="00E1152A" w:rsidRDefault="00D70C2B" w:rsidP="00BA459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39" w:type="dxa"/>
            <w:shd w:val="pct10" w:color="auto" w:fill="auto"/>
            <w:vAlign w:val="center"/>
          </w:tcPr>
          <w:p w:rsidR="00D70C2B" w:rsidRPr="00E1152A" w:rsidRDefault="00D70C2B" w:rsidP="00BA459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44" w:type="dxa"/>
            <w:vAlign w:val="center"/>
          </w:tcPr>
          <w:p w:rsidR="00D70C2B" w:rsidRPr="00E1152A" w:rsidRDefault="00D70C2B" w:rsidP="00BA459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dxa"/>
          </w:tcPr>
          <w:p w:rsidR="00D70C2B" w:rsidRPr="00E1152A" w:rsidRDefault="00D70C2B" w:rsidP="00BA459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70C2B" w:rsidRPr="00E1152A" w:rsidTr="00D70C2B">
        <w:trPr>
          <w:jc w:val="center"/>
        </w:trPr>
        <w:tc>
          <w:tcPr>
            <w:tcW w:w="1775" w:type="dxa"/>
            <w:vMerge/>
            <w:vAlign w:val="center"/>
          </w:tcPr>
          <w:p w:rsidR="00D70C2B" w:rsidRPr="00E1152A" w:rsidRDefault="00D70C2B" w:rsidP="00BA459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46" w:type="dxa"/>
            <w:shd w:val="pct10" w:color="auto" w:fill="auto"/>
            <w:vAlign w:val="center"/>
          </w:tcPr>
          <w:p w:rsidR="00D70C2B" w:rsidRPr="00E1152A" w:rsidRDefault="00D70C2B" w:rsidP="00BA459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44" w:type="dxa"/>
            <w:vAlign w:val="center"/>
          </w:tcPr>
          <w:p w:rsidR="00D70C2B" w:rsidRPr="00E1152A" w:rsidRDefault="00D70C2B" w:rsidP="00BA459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39" w:type="dxa"/>
            <w:shd w:val="pct10" w:color="auto" w:fill="auto"/>
            <w:vAlign w:val="center"/>
          </w:tcPr>
          <w:p w:rsidR="00D70C2B" w:rsidRPr="00E1152A" w:rsidRDefault="00D70C2B" w:rsidP="00BA459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44" w:type="dxa"/>
            <w:vAlign w:val="center"/>
          </w:tcPr>
          <w:p w:rsidR="00D70C2B" w:rsidRPr="00E1152A" w:rsidRDefault="00D70C2B" w:rsidP="00BA459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dxa"/>
          </w:tcPr>
          <w:p w:rsidR="00D70C2B" w:rsidRPr="00E1152A" w:rsidRDefault="00D70C2B" w:rsidP="00D70C2B">
            <w:pPr>
              <w:keepNext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70C2B" w:rsidRDefault="00D70C2B" w:rsidP="00D70C2B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t>Πίνακας 2</w:t>
      </w:r>
    </w:p>
    <w:p w:rsidR="00D70C2B" w:rsidRPr="00D70C2B" w:rsidRDefault="00D70C2B" w:rsidP="00D70C2B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70C2B">
        <w:rPr>
          <w:rFonts w:ascii="Times New Roman" w:hAnsi="Times New Roman" w:cs="Times New Roman"/>
          <w:b/>
          <w:sz w:val="24"/>
          <w:szCs w:val="24"/>
        </w:rPr>
        <w:t>Μπορώ να βγάλω κάποιο συμπέρασμα για τις γωνίες από τα δεδομένα του πίνακα;</w:t>
      </w:r>
    </w:p>
    <w:p w:rsidR="00D70C2B" w:rsidRDefault="00D70C2B" w:rsidP="00677DE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70C2B" w:rsidRPr="00D70C2B" w:rsidRDefault="00D70C2B" w:rsidP="00D70C2B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70C2B">
        <w:rPr>
          <w:rFonts w:ascii="Times New Roman" w:hAnsi="Times New Roman" w:cs="Times New Roman"/>
          <w:b/>
          <w:sz w:val="24"/>
          <w:szCs w:val="24"/>
        </w:rPr>
        <w:t>Συμπληρώστε στον πίνακα 1 την τελευταία στήλη. Τι παρατηρείτε;</w:t>
      </w:r>
    </w:p>
    <w:p w:rsidR="00D70C2B" w:rsidRDefault="00D70C2B" w:rsidP="00D70C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…………………………………………………………………………………………………………………..</w:t>
      </w:r>
    </w:p>
    <w:p w:rsidR="00D70C2B" w:rsidRDefault="00D70C2B" w:rsidP="00D70C2B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70C2B">
        <w:rPr>
          <w:rFonts w:ascii="Times New Roman" w:hAnsi="Times New Roman" w:cs="Times New Roman"/>
          <w:b/>
          <w:sz w:val="24"/>
          <w:szCs w:val="24"/>
        </w:rPr>
        <w:t>Μπορώ να βγάλω κάποιο συμπέρασμα για τα παραλληλόγραμμα;</w:t>
      </w:r>
    </w:p>
    <w:p w:rsidR="00D70C2B" w:rsidRPr="00D70C2B" w:rsidRDefault="00D70C2B" w:rsidP="00D70C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sectPr w:rsidR="00D70C2B" w:rsidRPr="00D70C2B" w:rsidSect="002C5185">
      <w:pgSz w:w="11906" w:h="16838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1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1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1" type="#_x0000_t75" style="width:11.25pt;height:11.25pt" o:bullet="t">
        <v:imagedata r:id="rId1" o:title="mso92E"/>
      </v:shape>
    </w:pict>
  </w:numPicBullet>
  <w:abstractNum w:abstractNumId="0">
    <w:nsid w:val="05DE5449"/>
    <w:multiLevelType w:val="hybridMultilevel"/>
    <w:tmpl w:val="F23ED980"/>
    <w:lvl w:ilvl="0" w:tplc="0408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FA3F22"/>
    <w:multiLevelType w:val="hybridMultilevel"/>
    <w:tmpl w:val="5A90A0A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AD070F"/>
    <w:multiLevelType w:val="hybridMultilevel"/>
    <w:tmpl w:val="2E7EDCA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AA82184"/>
    <w:multiLevelType w:val="hybridMultilevel"/>
    <w:tmpl w:val="7108CCB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677DE9"/>
    <w:rsid w:val="00006954"/>
    <w:rsid w:val="00035A3F"/>
    <w:rsid w:val="00043BC9"/>
    <w:rsid w:val="00044472"/>
    <w:rsid w:val="00051291"/>
    <w:rsid w:val="00060462"/>
    <w:rsid w:val="000642D7"/>
    <w:rsid w:val="00067995"/>
    <w:rsid w:val="000728CB"/>
    <w:rsid w:val="0008189C"/>
    <w:rsid w:val="0008428A"/>
    <w:rsid w:val="00095296"/>
    <w:rsid w:val="000A0EE5"/>
    <w:rsid w:val="000A3024"/>
    <w:rsid w:val="000A51EF"/>
    <w:rsid w:val="000A6FE1"/>
    <w:rsid w:val="000B0F2B"/>
    <w:rsid w:val="000B2F25"/>
    <w:rsid w:val="000C1FC2"/>
    <w:rsid w:val="000D50D9"/>
    <w:rsid w:val="000E4489"/>
    <w:rsid w:val="000F69C1"/>
    <w:rsid w:val="0010455B"/>
    <w:rsid w:val="00121055"/>
    <w:rsid w:val="00122E02"/>
    <w:rsid w:val="0013386D"/>
    <w:rsid w:val="001403CB"/>
    <w:rsid w:val="00143D3F"/>
    <w:rsid w:val="00145503"/>
    <w:rsid w:val="00151A46"/>
    <w:rsid w:val="0015464D"/>
    <w:rsid w:val="00162B30"/>
    <w:rsid w:val="001715DE"/>
    <w:rsid w:val="00171FDD"/>
    <w:rsid w:val="00193622"/>
    <w:rsid w:val="001A5A0C"/>
    <w:rsid w:val="001B0B93"/>
    <w:rsid w:val="001B556C"/>
    <w:rsid w:val="001C18C3"/>
    <w:rsid w:val="001C3036"/>
    <w:rsid w:val="001E4A28"/>
    <w:rsid w:val="00201715"/>
    <w:rsid w:val="002047EE"/>
    <w:rsid w:val="00211365"/>
    <w:rsid w:val="00213A4C"/>
    <w:rsid w:val="00215DCC"/>
    <w:rsid w:val="002177F8"/>
    <w:rsid w:val="00235E2B"/>
    <w:rsid w:val="00246915"/>
    <w:rsid w:val="00255A02"/>
    <w:rsid w:val="0028695C"/>
    <w:rsid w:val="0029414F"/>
    <w:rsid w:val="002A4CB8"/>
    <w:rsid w:val="002C4535"/>
    <w:rsid w:val="002C5185"/>
    <w:rsid w:val="002C5E21"/>
    <w:rsid w:val="002E2AEC"/>
    <w:rsid w:val="002E6B46"/>
    <w:rsid w:val="002F7C92"/>
    <w:rsid w:val="003001D7"/>
    <w:rsid w:val="00305F45"/>
    <w:rsid w:val="00312A0A"/>
    <w:rsid w:val="00313451"/>
    <w:rsid w:val="00314CD4"/>
    <w:rsid w:val="00314FCC"/>
    <w:rsid w:val="003244E6"/>
    <w:rsid w:val="00330232"/>
    <w:rsid w:val="00336751"/>
    <w:rsid w:val="00337481"/>
    <w:rsid w:val="00342B21"/>
    <w:rsid w:val="00345C87"/>
    <w:rsid w:val="0035256F"/>
    <w:rsid w:val="00353587"/>
    <w:rsid w:val="0036437C"/>
    <w:rsid w:val="00373D4E"/>
    <w:rsid w:val="00376073"/>
    <w:rsid w:val="00376B73"/>
    <w:rsid w:val="0037701B"/>
    <w:rsid w:val="003975E9"/>
    <w:rsid w:val="00397C71"/>
    <w:rsid w:val="003A428B"/>
    <w:rsid w:val="003A7491"/>
    <w:rsid w:val="003B74F6"/>
    <w:rsid w:val="003C1A2D"/>
    <w:rsid w:val="003C6C42"/>
    <w:rsid w:val="003D6ADC"/>
    <w:rsid w:val="003E225A"/>
    <w:rsid w:val="003F1B4B"/>
    <w:rsid w:val="003F5ADE"/>
    <w:rsid w:val="004025FD"/>
    <w:rsid w:val="00402E6F"/>
    <w:rsid w:val="00407BE0"/>
    <w:rsid w:val="00412337"/>
    <w:rsid w:val="0041576F"/>
    <w:rsid w:val="00416757"/>
    <w:rsid w:val="00420E88"/>
    <w:rsid w:val="00421BC9"/>
    <w:rsid w:val="004276D3"/>
    <w:rsid w:val="004311E7"/>
    <w:rsid w:val="0043291A"/>
    <w:rsid w:val="004439F5"/>
    <w:rsid w:val="00443F60"/>
    <w:rsid w:val="00457A2E"/>
    <w:rsid w:val="004658FC"/>
    <w:rsid w:val="00480286"/>
    <w:rsid w:val="00491CEC"/>
    <w:rsid w:val="004B1246"/>
    <w:rsid w:val="004D2019"/>
    <w:rsid w:val="004D431C"/>
    <w:rsid w:val="004D58DF"/>
    <w:rsid w:val="004E0D70"/>
    <w:rsid w:val="004E4B79"/>
    <w:rsid w:val="004F15ED"/>
    <w:rsid w:val="004F1EE1"/>
    <w:rsid w:val="004F7B7C"/>
    <w:rsid w:val="0050710E"/>
    <w:rsid w:val="00516618"/>
    <w:rsid w:val="00517912"/>
    <w:rsid w:val="00531BDF"/>
    <w:rsid w:val="00543E03"/>
    <w:rsid w:val="005444B5"/>
    <w:rsid w:val="00547716"/>
    <w:rsid w:val="00556683"/>
    <w:rsid w:val="0057227C"/>
    <w:rsid w:val="00581929"/>
    <w:rsid w:val="005A183E"/>
    <w:rsid w:val="005A1F2C"/>
    <w:rsid w:val="005C1854"/>
    <w:rsid w:val="005C46A3"/>
    <w:rsid w:val="005C5297"/>
    <w:rsid w:val="005D0405"/>
    <w:rsid w:val="005D3F9C"/>
    <w:rsid w:val="005D621A"/>
    <w:rsid w:val="005D6ADE"/>
    <w:rsid w:val="005E0910"/>
    <w:rsid w:val="005F7C76"/>
    <w:rsid w:val="006008E9"/>
    <w:rsid w:val="006154CF"/>
    <w:rsid w:val="00624320"/>
    <w:rsid w:val="00625F44"/>
    <w:rsid w:val="00631380"/>
    <w:rsid w:val="0063228F"/>
    <w:rsid w:val="006472F8"/>
    <w:rsid w:val="006566CC"/>
    <w:rsid w:val="006728D4"/>
    <w:rsid w:val="00677DE9"/>
    <w:rsid w:val="00691B8C"/>
    <w:rsid w:val="006C1DFA"/>
    <w:rsid w:val="006C27B9"/>
    <w:rsid w:val="006E37A4"/>
    <w:rsid w:val="006E556B"/>
    <w:rsid w:val="006E63EC"/>
    <w:rsid w:val="006F016F"/>
    <w:rsid w:val="006F40D6"/>
    <w:rsid w:val="00700E88"/>
    <w:rsid w:val="00707C94"/>
    <w:rsid w:val="0071417B"/>
    <w:rsid w:val="00714FC2"/>
    <w:rsid w:val="007157F9"/>
    <w:rsid w:val="00733CD0"/>
    <w:rsid w:val="007446DA"/>
    <w:rsid w:val="007555EE"/>
    <w:rsid w:val="00757B58"/>
    <w:rsid w:val="007642ED"/>
    <w:rsid w:val="00764B58"/>
    <w:rsid w:val="00766622"/>
    <w:rsid w:val="007749E8"/>
    <w:rsid w:val="0078498E"/>
    <w:rsid w:val="00792A4B"/>
    <w:rsid w:val="00794BB0"/>
    <w:rsid w:val="00797603"/>
    <w:rsid w:val="007A3D28"/>
    <w:rsid w:val="007A6EDD"/>
    <w:rsid w:val="007B1390"/>
    <w:rsid w:val="007B3DF3"/>
    <w:rsid w:val="007C429B"/>
    <w:rsid w:val="007C79EA"/>
    <w:rsid w:val="007D05CC"/>
    <w:rsid w:val="007D5253"/>
    <w:rsid w:val="007E351D"/>
    <w:rsid w:val="007E4BAA"/>
    <w:rsid w:val="007E502F"/>
    <w:rsid w:val="007F496F"/>
    <w:rsid w:val="007F4FAD"/>
    <w:rsid w:val="0080111F"/>
    <w:rsid w:val="00802B3B"/>
    <w:rsid w:val="00804316"/>
    <w:rsid w:val="0081402F"/>
    <w:rsid w:val="00820733"/>
    <w:rsid w:val="00820F3C"/>
    <w:rsid w:val="00833A92"/>
    <w:rsid w:val="00844EA2"/>
    <w:rsid w:val="008461D6"/>
    <w:rsid w:val="0085157D"/>
    <w:rsid w:val="00851DA1"/>
    <w:rsid w:val="0085249A"/>
    <w:rsid w:val="008527DA"/>
    <w:rsid w:val="008666FB"/>
    <w:rsid w:val="00876662"/>
    <w:rsid w:val="00880594"/>
    <w:rsid w:val="00882DB1"/>
    <w:rsid w:val="008958CC"/>
    <w:rsid w:val="008A2B58"/>
    <w:rsid w:val="008A7FB1"/>
    <w:rsid w:val="008B45AD"/>
    <w:rsid w:val="008C61EF"/>
    <w:rsid w:val="008D26EA"/>
    <w:rsid w:val="008D60EC"/>
    <w:rsid w:val="008E43A6"/>
    <w:rsid w:val="008F25AB"/>
    <w:rsid w:val="00903796"/>
    <w:rsid w:val="00922A1F"/>
    <w:rsid w:val="009321EC"/>
    <w:rsid w:val="00946D30"/>
    <w:rsid w:val="009500DB"/>
    <w:rsid w:val="009733BA"/>
    <w:rsid w:val="009747D1"/>
    <w:rsid w:val="0099264F"/>
    <w:rsid w:val="0099562A"/>
    <w:rsid w:val="009B3793"/>
    <w:rsid w:val="009B6EA2"/>
    <w:rsid w:val="009D1230"/>
    <w:rsid w:val="009D27F2"/>
    <w:rsid w:val="009E0E75"/>
    <w:rsid w:val="00A03C35"/>
    <w:rsid w:val="00A1292D"/>
    <w:rsid w:val="00A13552"/>
    <w:rsid w:val="00A2004A"/>
    <w:rsid w:val="00A22A05"/>
    <w:rsid w:val="00A321AC"/>
    <w:rsid w:val="00A33789"/>
    <w:rsid w:val="00A50DEE"/>
    <w:rsid w:val="00A70031"/>
    <w:rsid w:val="00A723F9"/>
    <w:rsid w:val="00A726DC"/>
    <w:rsid w:val="00A76C90"/>
    <w:rsid w:val="00A818A7"/>
    <w:rsid w:val="00A83FDA"/>
    <w:rsid w:val="00A9367E"/>
    <w:rsid w:val="00AA2605"/>
    <w:rsid w:val="00AC17B5"/>
    <w:rsid w:val="00AD0CA3"/>
    <w:rsid w:val="00AF15EA"/>
    <w:rsid w:val="00B04180"/>
    <w:rsid w:val="00B06730"/>
    <w:rsid w:val="00B074C8"/>
    <w:rsid w:val="00B16255"/>
    <w:rsid w:val="00B57FB3"/>
    <w:rsid w:val="00B65530"/>
    <w:rsid w:val="00B675E3"/>
    <w:rsid w:val="00B712EC"/>
    <w:rsid w:val="00B81BBB"/>
    <w:rsid w:val="00B90279"/>
    <w:rsid w:val="00BA313D"/>
    <w:rsid w:val="00BA3947"/>
    <w:rsid w:val="00BA516B"/>
    <w:rsid w:val="00BC1586"/>
    <w:rsid w:val="00BC512C"/>
    <w:rsid w:val="00BC59BA"/>
    <w:rsid w:val="00BE16CB"/>
    <w:rsid w:val="00BF12F4"/>
    <w:rsid w:val="00C00E71"/>
    <w:rsid w:val="00C01D8D"/>
    <w:rsid w:val="00C05B96"/>
    <w:rsid w:val="00C21E64"/>
    <w:rsid w:val="00C270E5"/>
    <w:rsid w:val="00C3429E"/>
    <w:rsid w:val="00C3639D"/>
    <w:rsid w:val="00C533CE"/>
    <w:rsid w:val="00C5786A"/>
    <w:rsid w:val="00C614B1"/>
    <w:rsid w:val="00C63022"/>
    <w:rsid w:val="00C75F0D"/>
    <w:rsid w:val="00C84C73"/>
    <w:rsid w:val="00CB3B64"/>
    <w:rsid w:val="00CC48EA"/>
    <w:rsid w:val="00CC691B"/>
    <w:rsid w:val="00CD0102"/>
    <w:rsid w:val="00CD5B02"/>
    <w:rsid w:val="00CE6B83"/>
    <w:rsid w:val="00CE76C9"/>
    <w:rsid w:val="00CF6433"/>
    <w:rsid w:val="00CF6882"/>
    <w:rsid w:val="00D005C3"/>
    <w:rsid w:val="00D04425"/>
    <w:rsid w:val="00D06424"/>
    <w:rsid w:val="00D21A85"/>
    <w:rsid w:val="00D3075B"/>
    <w:rsid w:val="00D31CC4"/>
    <w:rsid w:val="00D40E31"/>
    <w:rsid w:val="00D5237B"/>
    <w:rsid w:val="00D70C2B"/>
    <w:rsid w:val="00D711B6"/>
    <w:rsid w:val="00D71C23"/>
    <w:rsid w:val="00D81F59"/>
    <w:rsid w:val="00D82B92"/>
    <w:rsid w:val="00D84347"/>
    <w:rsid w:val="00D93076"/>
    <w:rsid w:val="00D934CC"/>
    <w:rsid w:val="00DA3525"/>
    <w:rsid w:val="00DA3757"/>
    <w:rsid w:val="00DA47DB"/>
    <w:rsid w:val="00DC0D3F"/>
    <w:rsid w:val="00DC63FF"/>
    <w:rsid w:val="00DD3247"/>
    <w:rsid w:val="00DE7219"/>
    <w:rsid w:val="00DF361B"/>
    <w:rsid w:val="00E11508"/>
    <w:rsid w:val="00E175EA"/>
    <w:rsid w:val="00E20FD6"/>
    <w:rsid w:val="00E31B0D"/>
    <w:rsid w:val="00E37AA2"/>
    <w:rsid w:val="00E44832"/>
    <w:rsid w:val="00E5019E"/>
    <w:rsid w:val="00E7230D"/>
    <w:rsid w:val="00E87CF2"/>
    <w:rsid w:val="00E97686"/>
    <w:rsid w:val="00EA3E43"/>
    <w:rsid w:val="00EB4EC8"/>
    <w:rsid w:val="00EB56AB"/>
    <w:rsid w:val="00ED17FC"/>
    <w:rsid w:val="00ED67BD"/>
    <w:rsid w:val="00EF1EF6"/>
    <w:rsid w:val="00EF6ADB"/>
    <w:rsid w:val="00F06ADC"/>
    <w:rsid w:val="00F17503"/>
    <w:rsid w:val="00F2706B"/>
    <w:rsid w:val="00F30A1C"/>
    <w:rsid w:val="00F36445"/>
    <w:rsid w:val="00F36F50"/>
    <w:rsid w:val="00F44B64"/>
    <w:rsid w:val="00F61577"/>
    <w:rsid w:val="00F7481A"/>
    <w:rsid w:val="00F857E4"/>
    <w:rsid w:val="00F85BCB"/>
    <w:rsid w:val="00FA0F01"/>
    <w:rsid w:val="00FB506B"/>
    <w:rsid w:val="00FB5209"/>
    <w:rsid w:val="00FC0A05"/>
    <w:rsid w:val="00FC5170"/>
    <w:rsid w:val="00FD01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B58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677DE9"/>
    <w:rPr>
      <w:rFonts w:ascii="Calibri" w:eastAsia="Calibri" w:hAnsi="Calibri" w:cs="Times New Roman"/>
      <w:b/>
      <w:bCs/>
      <w:sz w:val="20"/>
      <w:szCs w:val="20"/>
    </w:rPr>
  </w:style>
  <w:style w:type="paragraph" w:styleId="a4">
    <w:name w:val="Balloon Text"/>
    <w:basedOn w:val="a"/>
    <w:link w:val="Char"/>
    <w:uiPriority w:val="99"/>
    <w:semiHidden/>
    <w:unhideWhenUsed/>
    <w:rsid w:val="00677D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677DE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A3947"/>
    <w:pPr>
      <w:ind w:left="720"/>
      <w:contextualSpacing/>
    </w:pPr>
  </w:style>
  <w:style w:type="table" w:styleId="a6">
    <w:name w:val="Table Grid"/>
    <w:basedOn w:val="a1"/>
    <w:uiPriority w:val="59"/>
    <w:rsid w:val="00D70C2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l-G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264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panos</dc:creator>
  <cp:keywords/>
  <dc:description/>
  <cp:lastModifiedBy>panos</cp:lastModifiedBy>
  <cp:revision>2</cp:revision>
  <dcterms:created xsi:type="dcterms:W3CDTF">2012-01-11T13:16:00Z</dcterms:created>
  <dcterms:modified xsi:type="dcterms:W3CDTF">2012-01-11T13:16:00Z</dcterms:modified>
</cp:coreProperties>
</file>